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Arcola Monthly Home and School Meeting</w:t>
      </w:r>
    </w:p>
    <w:p w:rsidR="00000000" w:rsidDel="00000000" w:rsidP="00000000" w:rsidRDefault="00000000" w:rsidRPr="00000000" w14:paraId="00000002">
      <w:pPr>
        <w:rPr>
          <w:b w:val="1"/>
        </w:rPr>
      </w:pPr>
      <w:r w:rsidDel="00000000" w:rsidR="00000000" w:rsidRPr="00000000">
        <w:rPr>
          <w:b w:val="1"/>
          <w:rtl w:val="0"/>
        </w:rPr>
        <w:t xml:space="preserve">9/6/24 held via Zoom</w:t>
      </w:r>
    </w:p>
    <w:p w:rsidR="00000000" w:rsidDel="00000000" w:rsidP="00000000" w:rsidRDefault="00000000" w:rsidRPr="00000000" w14:paraId="00000003">
      <w:pPr>
        <w:rPr>
          <w:b w:val="1"/>
        </w:rPr>
      </w:pPr>
      <w:r w:rsidDel="00000000" w:rsidR="00000000" w:rsidRPr="00000000">
        <w:rPr>
          <w:b w:val="1"/>
          <w:rtl w:val="0"/>
        </w:rPr>
        <w:t xml:space="preserve">7PM</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i w:val="1"/>
        </w:rPr>
      </w:pPr>
      <w:r w:rsidDel="00000000" w:rsidR="00000000" w:rsidRPr="00000000">
        <w:rPr>
          <w:b w:val="1"/>
          <w:rtl w:val="0"/>
        </w:rPr>
        <w:t xml:space="preserve">Attendees</w:t>
      </w:r>
      <w:r w:rsidDel="00000000" w:rsidR="00000000" w:rsidRPr="00000000">
        <w:rPr>
          <w:rtl w:val="0"/>
        </w:rPr>
        <w:t xml:space="preserve">: </w:t>
      </w:r>
      <w:r w:rsidDel="00000000" w:rsidR="00000000" w:rsidRPr="00000000">
        <w:rPr>
          <w:i w:val="1"/>
          <w:rtl w:val="0"/>
        </w:rPr>
        <w:t xml:space="preserve">Larcena Johnson, Theresa Dougherty, Lauren Pires, Carolyn Maniscalco, Sammy Johnson, Leslie Slingsby, Gina Stover, Kelleigh Parker, Michelle Jackson-Greenawalt, Dr. Diana Saunders, Theresa Manzi</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Meeting opened at 7:01PM By Larcena Johnson</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1). Principal’s Report </w:t>
      </w:r>
      <w:r w:rsidDel="00000000" w:rsidR="00000000" w:rsidRPr="00000000">
        <w:rPr>
          <w:rtl w:val="0"/>
        </w:rPr>
        <w:t xml:space="preserve">(provided by Larcena in absence of building administration)</w:t>
      </w:r>
    </w:p>
    <w:p w:rsidR="00000000" w:rsidDel="00000000" w:rsidP="00000000" w:rsidRDefault="00000000" w:rsidRPr="00000000" w14:paraId="0000000A">
      <w:pPr>
        <w:numPr>
          <w:ilvl w:val="0"/>
          <w:numId w:val="2"/>
        </w:numPr>
        <w:ind w:left="1440" w:hanging="360"/>
        <w:rPr>
          <w:u w:val="none"/>
        </w:rPr>
      </w:pPr>
      <w:r w:rsidDel="00000000" w:rsidR="00000000" w:rsidRPr="00000000">
        <w:rPr>
          <w:rtl w:val="0"/>
        </w:rPr>
        <w:t xml:space="preserve">Dr. L will be at Arcola for 2 months and available to assist with anything faculty, parents, students need</w:t>
      </w:r>
    </w:p>
    <w:p w:rsidR="00000000" w:rsidDel="00000000" w:rsidP="00000000" w:rsidRDefault="00000000" w:rsidRPr="00000000" w14:paraId="0000000B">
      <w:pPr>
        <w:numPr>
          <w:ilvl w:val="0"/>
          <w:numId w:val="2"/>
        </w:numPr>
        <w:ind w:left="1440" w:hanging="360"/>
        <w:rPr>
          <w:u w:val="none"/>
        </w:rPr>
      </w:pPr>
      <w:r w:rsidDel="00000000" w:rsidR="00000000" w:rsidRPr="00000000">
        <w:rPr>
          <w:rtl w:val="0"/>
        </w:rPr>
        <w:t xml:space="preserve">Picture Day will be held on 9/18</w:t>
      </w:r>
    </w:p>
    <w:p w:rsidR="00000000" w:rsidDel="00000000" w:rsidP="00000000" w:rsidRDefault="00000000" w:rsidRPr="00000000" w14:paraId="0000000C">
      <w:pPr>
        <w:numPr>
          <w:ilvl w:val="0"/>
          <w:numId w:val="2"/>
        </w:numPr>
        <w:ind w:left="1440" w:hanging="360"/>
        <w:rPr>
          <w:u w:val="none"/>
        </w:rPr>
      </w:pPr>
      <w:r w:rsidDel="00000000" w:rsidR="00000000" w:rsidRPr="00000000">
        <w:rPr>
          <w:rtl w:val="0"/>
        </w:rPr>
        <w:t xml:space="preserve">Fall Book Fair will be held 9/18-9/27 (no parental help is needed)</w:t>
      </w:r>
    </w:p>
    <w:p w:rsidR="00000000" w:rsidDel="00000000" w:rsidP="00000000" w:rsidRDefault="00000000" w:rsidRPr="00000000" w14:paraId="0000000D">
      <w:pPr>
        <w:numPr>
          <w:ilvl w:val="0"/>
          <w:numId w:val="2"/>
        </w:numPr>
        <w:ind w:left="1440" w:hanging="360"/>
        <w:rPr>
          <w:u w:val="none"/>
        </w:rPr>
      </w:pPr>
      <w:r w:rsidDel="00000000" w:rsidR="00000000" w:rsidRPr="00000000">
        <w:rPr>
          <w:rtl w:val="0"/>
        </w:rPr>
        <w:t xml:space="preserve">Benchmark Testing is occurring now and will occur throughout the year. Using iReady &amp; LinkIt to do testing.</w:t>
      </w:r>
    </w:p>
    <w:p w:rsidR="00000000" w:rsidDel="00000000" w:rsidP="00000000" w:rsidRDefault="00000000" w:rsidRPr="00000000" w14:paraId="0000000E">
      <w:pPr>
        <w:numPr>
          <w:ilvl w:val="0"/>
          <w:numId w:val="2"/>
        </w:numPr>
        <w:ind w:left="1440" w:hanging="360"/>
        <w:rPr>
          <w:u w:val="none"/>
        </w:rPr>
      </w:pPr>
      <w:r w:rsidDel="00000000" w:rsidR="00000000" w:rsidRPr="00000000">
        <w:rPr>
          <w:rtl w:val="0"/>
        </w:rPr>
        <w:t xml:space="preserve">Sophia thanked board for help with bulletin board is requesting assistance with additional board- We are Methacton with blurbs about what makes us Methacton similar theme to Worcester</w:t>
      </w:r>
    </w:p>
    <w:p w:rsidR="00000000" w:rsidDel="00000000" w:rsidP="00000000" w:rsidRDefault="00000000" w:rsidRPr="00000000" w14:paraId="0000000F">
      <w:pPr>
        <w:numPr>
          <w:ilvl w:val="0"/>
          <w:numId w:val="2"/>
        </w:numPr>
        <w:ind w:left="1440" w:hanging="360"/>
        <w:rPr>
          <w:u w:val="none"/>
        </w:rPr>
      </w:pPr>
      <w:r w:rsidDel="00000000" w:rsidR="00000000" w:rsidRPr="00000000">
        <w:rPr>
          <w:rtl w:val="0"/>
        </w:rPr>
        <w:t xml:space="preserve">November 11th will be Veteran’s Day assembly. No help needed from H&amp;S with the exception of helping students to contact family &amp; friends who are veterans.</w:t>
      </w:r>
    </w:p>
    <w:p w:rsidR="00000000" w:rsidDel="00000000" w:rsidP="00000000" w:rsidRDefault="00000000" w:rsidRPr="00000000" w14:paraId="00000010">
      <w:pPr>
        <w:numPr>
          <w:ilvl w:val="0"/>
          <w:numId w:val="2"/>
        </w:numPr>
        <w:ind w:left="1440" w:hanging="360"/>
        <w:rPr>
          <w:u w:val="none"/>
        </w:rPr>
      </w:pPr>
      <w:r w:rsidDel="00000000" w:rsidR="00000000" w:rsidRPr="00000000">
        <w:rPr>
          <w:rtl w:val="0"/>
        </w:rPr>
        <w:t xml:space="preserve">Any all school communication needs to be sent to Sophia by Thursday to be included in Friday newsletter</w:t>
      </w:r>
    </w:p>
    <w:p w:rsidR="00000000" w:rsidDel="00000000" w:rsidP="00000000" w:rsidRDefault="00000000" w:rsidRPr="00000000" w14:paraId="00000011">
      <w:pPr>
        <w:rPr/>
      </w:pPr>
      <w:r w:rsidDel="00000000" w:rsidR="00000000" w:rsidRPr="00000000">
        <w:rPr>
          <w:b w:val="1"/>
          <w:rtl w:val="0"/>
        </w:rPr>
        <w:t xml:space="preserve">2). President’s Report</w:t>
      </w:r>
      <w:r w:rsidDel="00000000" w:rsidR="00000000" w:rsidRPr="00000000">
        <w:rPr>
          <w:rtl w:val="0"/>
        </w:rPr>
        <w:t xml:space="preserve"> (provided by Larcena)</w:t>
      </w:r>
    </w:p>
    <w:p w:rsidR="00000000" w:rsidDel="00000000" w:rsidP="00000000" w:rsidRDefault="00000000" w:rsidRPr="00000000" w14:paraId="00000012">
      <w:pPr>
        <w:numPr>
          <w:ilvl w:val="0"/>
          <w:numId w:val="3"/>
        </w:numPr>
        <w:ind w:left="1440" w:hanging="360"/>
        <w:rPr>
          <w:u w:val="none"/>
        </w:rPr>
      </w:pPr>
      <w:r w:rsidDel="00000000" w:rsidR="00000000" w:rsidRPr="00000000">
        <w:rPr>
          <w:rtl w:val="0"/>
        </w:rPr>
        <w:t xml:space="preserve">Konstella in full effect-will be main mode of communication with parents this year</w:t>
      </w:r>
    </w:p>
    <w:p w:rsidR="00000000" w:rsidDel="00000000" w:rsidP="00000000" w:rsidRDefault="00000000" w:rsidRPr="00000000" w14:paraId="00000013">
      <w:pPr>
        <w:numPr>
          <w:ilvl w:val="0"/>
          <w:numId w:val="3"/>
        </w:numPr>
        <w:ind w:left="1440" w:hanging="360"/>
        <w:rPr>
          <w:u w:val="none"/>
        </w:rPr>
      </w:pPr>
      <w:r w:rsidDel="00000000" w:rsidR="00000000" w:rsidRPr="00000000">
        <w:rPr>
          <w:rtl w:val="0"/>
        </w:rPr>
        <w:t xml:space="preserve">No Frills Fundraiser-will push out communication to get donations to start school year. </w:t>
      </w:r>
    </w:p>
    <w:p w:rsidR="00000000" w:rsidDel="00000000" w:rsidP="00000000" w:rsidRDefault="00000000" w:rsidRPr="00000000" w14:paraId="00000014">
      <w:pPr>
        <w:rPr/>
      </w:pPr>
      <w:r w:rsidDel="00000000" w:rsidR="00000000" w:rsidRPr="00000000">
        <w:rPr>
          <w:b w:val="1"/>
          <w:rtl w:val="0"/>
        </w:rPr>
        <w:t xml:space="preserve">3). Secretary’s Report</w:t>
      </w:r>
      <w:r w:rsidDel="00000000" w:rsidR="00000000" w:rsidRPr="00000000">
        <w:rPr>
          <w:rtl w:val="0"/>
        </w:rPr>
        <w:t xml:space="preserve"> (Theresa &amp; Kelleigh)</w:t>
      </w:r>
    </w:p>
    <w:p w:rsidR="00000000" w:rsidDel="00000000" w:rsidP="00000000" w:rsidRDefault="00000000" w:rsidRPr="00000000" w14:paraId="00000015">
      <w:pPr>
        <w:numPr>
          <w:ilvl w:val="0"/>
          <w:numId w:val="5"/>
        </w:numPr>
        <w:ind w:left="1440" w:hanging="360"/>
        <w:rPr>
          <w:u w:val="none"/>
        </w:rPr>
      </w:pPr>
      <w:r w:rsidDel="00000000" w:rsidR="00000000" w:rsidRPr="00000000">
        <w:rPr>
          <w:rtl w:val="0"/>
        </w:rPr>
        <w:t xml:space="preserve">Approval of June Minutes- Theresa made the motion, Gina seconded and all in favor</w:t>
      </w:r>
    </w:p>
    <w:p w:rsidR="00000000" w:rsidDel="00000000" w:rsidP="00000000" w:rsidRDefault="00000000" w:rsidRPr="00000000" w14:paraId="00000016">
      <w:pPr>
        <w:numPr>
          <w:ilvl w:val="0"/>
          <w:numId w:val="5"/>
        </w:numPr>
        <w:ind w:left="1440" w:hanging="360"/>
        <w:rPr>
          <w:u w:val="none"/>
        </w:rPr>
      </w:pPr>
      <w:r w:rsidDel="00000000" w:rsidR="00000000" w:rsidRPr="00000000">
        <w:rPr>
          <w:rtl w:val="0"/>
        </w:rPr>
        <w:t xml:space="preserve">Kelleigh need clarification on committee needs to update Konstella</w:t>
      </w:r>
    </w:p>
    <w:p w:rsidR="00000000" w:rsidDel="00000000" w:rsidP="00000000" w:rsidRDefault="00000000" w:rsidRPr="00000000" w14:paraId="00000017">
      <w:pPr>
        <w:numPr>
          <w:ilvl w:val="1"/>
          <w:numId w:val="5"/>
        </w:numPr>
        <w:ind w:left="2160" w:hanging="360"/>
        <w:rPr>
          <w:u w:val="none"/>
        </w:rPr>
      </w:pPr>
      <w:r w:rsidDel="00000000" w:rsidR="00000000" w:rsidRPr="00000000">
        <w:rPr>
          <w:rtl w:val="0"/>
        </w:rPr>
        <w:t xml:space="preserve">Post Prom- discussion of possibly joining forces with Skyview. Lauren offered to reach out to the committee from last year.</w:t>
      </w:r>
    </w:p>
    <w:p w:rsidR="00000000" w:rsidDel="00000000" w:rsidP="00000000" w:rsidRDefault="00000000" w:rsidRPr="00000000" w14:paraId="00000018">
      <w:pPr>
        <w:numPr>
          <w:ilvl w:val="1"/>
          <w:numId w:val="5"/>
        </w:numPr>
        <w:ind w:left="2160" w:hanging="360"/>
        <w:rPr>
          <w:u w:val="none"/>
        </w:rPr>
      </w:pPr>
      <w:r w:rsidDel="00000000" w:rsidR="00000000" w:rsidRPr="00000000">
        <w:rPr>
          <w:rtl w:val="0"/>
        </w:rPr>
        <w:t xml:space="preserve">Teacher Appreciation- Larcena will chair. Keep same model as last year- Monday-Wednesday-Friday and splitting some expenses with Skyview such as cupcake truck. To-go containers are located in Arcola H&amp;S closet.</w:t>
      </w:r>
    </w:p>
    <w:p w:rsidR="00000000" w:rsidDel="00000000" w:rsidP="00000000" w:rsidRDefault="00000000" w:rsidRPr="00000000" w14:paraId="00000019">
      <w:pPr>
        <w:numPr>
          <w:ilvl w:val="1"/>
          <w:numId w:val="5"/>
        </w:numPr>
        <w:ind w:left="2160" w:hanging="360"/>
        <w:rPr>
          <w:u w:val="none"/>
        </w:rPr>
      </w:pPr>
      <w:r w:rsidDel="00000000" w:rsidR="00000000" w:rsidRPr="00000000">
        <w:rPr>
          <w:rtl w:val="0"/>
        </w:rPr>
        <w:t xml:space="preserve">Winter Social-Lauren shared DJ is booked and several volunteers have signed up on Konstella. Main fundraiser of the year. Typically $20/student in advance and $30/student at the door. Some discussion about making pick-up process easier this year.</w:t>
      </w:r>
    </w:p>
    <w:p w:rsidR="00000000" w:rsidDel="00000000" w:rsidP="00000000" w:rsidRDefault="00000000" w:rsidRPr="00000000" w14:paraId="0000001A">
      <w:pPr>
        <w:ind w:left="0" w:firstLine="0"/>
        <w:rPr/>
      </w:pPr>
      <w:r w:rsidDel="00000000" w:rsidR="00000000" w:rsidRPr="00000000">
        <w:rPr>
          <w:b w:val="1"/>
          <w:rtl w:val="0"/>
        </w:rPr>
        <w:t xml:space="preserve">4). SEA Update</w:t>
      </w:r>
      <w:r w:rsidDel="00000000" w:rsidR="00000000" w:rsidRPr="00000000">
        <w:rPr>
          <w:rtl w:val="0"/>
        </w:rPr>
        <w:t xml:space="preserve"> (Michelle)</w:t>
      </w:r>
    </w:p>
    <w:p w:rsidR="00000000" w:rsidDel="00000000" w:rsidP="00000000" w:rsidRDefault="00000000" w:rsidRPr="00000000" w14:paraId="0000001B">
      <w:pPr>
        <w:numPr>
          <w:ilvl w:val="0"/>
          <w:numId w:val="4"/>
        </w:numPr>
        <w:ind w:left="1440" w:hanging="360"/>
        <w:rPr/>
      </w:pPr>
      <w:r w:rsidDel="00000000" w:rsidR="00000000" w:rsidRPr="00000000">
        <w:rPr>
          <w:rtl w:val="0"/>
        </w:rPr>
        <w:t xml:space="preserve">Welcome back! We hope everyone had a safe and refreshing summer, and a smooth start to the school year. In case you haven’t heard of us, the Methacton Special Education Alliance Home &amp; School is a district-wide Home &amp; School that  provides a network of support for parents and caregivers of students with developmental, intellectual, emotional or physical disabilities, 504 Plans, IEPs or GIEPs. The SEA H &amp; S offers access to relevant information and education while providing opportunities to connect with other parents and caregivers. We advocate for collaboration among families, school administrators, educators and professionals, to foster successful educational outcomes. You can find more information about us at methacton.org under “Site Shortcuts”.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numPr>
          <w:ilvl w:val="0"/>
          <w:numId w:val="1"/>
        </w:numPr>
        <w:ind w:left="1440" w:hanging="360"/>
        <w:rPr/>
      </w:pPr>
      <w:r w:rsidDel="00000000" w:rsidR="00000000" w:rsidRPr="00000000">
        <w:rPr>
          <w:rtl w:val="0"/>
        </w:rPr>
        <w:t xml:space="preserve">We had a great time at the Kindergarten Sneak-A-Peek Days, and have been making our rounds to all of the district’s Meet the Teacher Nights. Stop by to say hello or to sign up to receive our emails. </w:t>
      </w:r>
    </w:p>
    <w:p w:rsidR="00000000" w:rsidDel="00000000" w:rsidP="00000000" w:rsidRDefault="00000000" w:rsidRPr="00000000" w14:paraId="0000001E">
      <w:pPr>
        <w:ind w:left="720" w:firstLine="0"/>
        <w:rPr/>
      </w:pPr>
      <w:r w:rsidDel="00000000" w:rsidR="00000000" w:rsidRPr="00000000">
        <w:rPr>
          <w:rtl w:val="0"/>
        </w:rPr>
      </w:r>
    </w:p>
    <w:p w:rsidR="00000000" w:rsidDel="00000000" w:rsidP="00000000" w:rsidRDefault="00000000" w:rsidRPr="00000000" w14:paraId="0000001F">
      <w:pPr>
        <w:numPr>
          <w:ilvl w:val="0"/>
          <w:numId w:val="1"/>
        </w:numPr>
        <w:ind w:left="1440" w:hanging="360"/>
        <w:rPr/>
      </w:pPr>
      <w:r w:rsidDel="00000000" w:rsidR="00000000" w:rsidRPr="00000000">
        <w:rPr>
          <w:rtl w:val="0"/>
        </w:rPr>
        <w:t xml:space="preserve">The SEA is always looking for new H&amp;S Representatives within our buildings especially in our elementary schools. Let us know if you’re interested! Responsibilities include attending our bi-monthly Home &amp; School meetings, as well as your school’s monthly Home &amp; School meetings, and relaying any pertinent information between the two. It’s a great way to stay connected and make new friends! Email </w:t>
      </w:r>
      <w:hyperlink r:id="rId6">
        <w:r w:rsidDel="00000000" w:rsidR="00000000" w:rsidRPr="00000000">
          <w:rPr>
            <w:color w:val="1155cc"/>
            <w:u w:val="single"/>
            <w:rtl w:val="0"/>
          </w:rPr>
          <w:t xml:space="preserve">SEAMethacton@gmail.org</w:t>
        </w:r>
      </w:hyperlink>
      <w:r w:rsidDel="00000000" w:rsidR="00000000" w:rsidRPr="00000000">
        <w:rPr>
          <w:rtl w:val="0"/>
        </w:rPr>
        <w:t xml:space="preserve"> to let us know you’re interested.</w:t>
      </w:r>
    </w:p>
    <w:p w:rsidR="00000000" w:rsidDel="00000000" w:rsidP="00000000" w:rsidRDefault="00000000" w:rsidRPr="00000000" w14:paraId="00000020">
      <w:pPr>
        <w:ind w:left="720" w:firstLine="0"/>
        <w:rPr/>
      </w:pPr>
      <w:r w:rsidDel="00000000" w:rsidR="00000000" w:rsidRPr="00000000">
        <w:rPr>
          <w:rtl w:val="0"/>
        </w:rPr>
      </w:r>
    </w:p>
    <w:p w:rsidR="00000000" w:rsidDel="00000000" w:rsidP="00000000" w:rsidRDefault="00000000" w:rsidRPr="00000000" w14:paraId="00000021">
      <w:pPr>
        <w:numPr>
          <w:ilvl w:val="0"/>
          <w:numId w:val="1"/>
        </w:numPr>
        <w:ind w:left="1440" w:hanging="360"/>
        <w:rPr/>
      </w:pPr>
      <w:r w:rsidDel="00000000" w:rsidR="00000000" w:rsidRPr="00000000">
        <w:rPr>
          <w:rtl w:val="0"/>
        </w:rPr>
        <w:t xml:space="preserve">Our first Home &amp; School meeting will be September 26 at 7:00 pm in the MHS Library. Dr. Jamie Gravinese, Director of Pupil Services will be joining us to give a brief update on some organizational and programming changes within Special Education at Methacton this year.</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1"/>
        </w:numPr>
        <w:ind w:left="1440" w:hanging="360"/>
        <w:rPr/>
      </w:pPr>
      <w:r w:rsidDel="00000000" w:rsidR="00000000" w:rsidRPr="00000000">
        <w:rPr>
          <w:rtl w:val="0"/>
        </w:rPr>
        <w:t xml:space="preserve">Check out SEAofMCC on Facebook to find out more about the following:</w:t>
      </w:r>
    </w:p>
    <w:p w:rsidR="00000000" w:rsidDel="00000000" w:rsidP="00000000" w:rsidRDefault="00000000" w:rsidRPr="00000000" w14:paraId="00000024">
      <w:pPr>
        <w:numPr>
          <w:ilvl w:val="1"/>
          <w:numId w:val="1"/>
        </w:numPr>
        <w:ind w:left="2160" w:hanging="360"/>
        <w:rPr/>
      </w:pPr>
      <w:r w:rsidDel="00000000" w:rsidR="00000000" w:rsidRPr="00000000">
        <w:rPr>
          <w:rtl w:val="0"/>
        </w:rPr>
        <w:t xml:space="preserve">The Arc Alliance is hosting “Love Without Limits”, an </w:t>
      </w:r>
      <w:r w:rsidDel="00000000" w:rsidR="00000000" w:rsidRPr="00000000">
        <w:rPr>
          <w:color w:val="080809"/>
          <w:sz w:val="23"/>
          <w:szCs w:val="23"/>
          <w:highlight w:val="white"/>
          <w:rtl w:val="0"/>
        </w:rPr>
        <w:t xml:space="preserve">empowering workshop designed to explore healthy relationships and sexuality within the IDD/A community. "Love Without Limits" offers three simultaneous sessions tailored for caregivers, self-advocates, and professionals. Topics include communication, boundaries, responding to behaviors, and much more! Registration is required.</w:t>
      </w:r>
    </w:p>
    <w:p w:rsidR="00000000" w:rsidDel="00000000" w:rsidP="00000000" w:rsidRDefault="00000000" w:rsidRPr="00000000" w14:paraId="00000025">
      <w:pPr>
        <w:numPr>
          <w:ilvl w:val="1"/>
          <w:numId w:val="1"/>
        </w:numPr>
        <w:ind w:left="2160" w:hanging="360"/>
        <w:rPr>
          <w:color w:val="080809"/>
          <w:sz w:val="23"/>
          <w:szCs w:val="23"/>
          <w:highlight w:val="white"/>
        </w:rPr>
      </w:pPr>
      <w:r w:rsidDel="00000000" w:rsidR="00000000" w:rsidRPr="00000000">
        <w:rPr>
          <w:color w:val="080809"/>
          <w:sz w:val="23"/>
          <w:szCs w:val="23"/>
          <w:highlight w:val="white"/>
          <w:rtl w:val="0"/>
        </w:rPr>
        <w:t xml:space="preserve">The King of Prussia Soccer Club (KOPSC) has partnered with TOPSoccer to offer a recreational soccer program for children and adults with intellectual, emotional, or physical disabilities. Registration is required.</w:t>
      </w:r>
    </w:p>
    <w:p w:rsidR="00000000" w:rsidDel="00000000" w:rsidP="00000000" w:rsidRDefault="00000000" w:rsidRPr="00000000" w14:paraId="00000026">
      <w:pPr>
        <w:numPr>
          <w:ilvl w:val="1"/>
          <w:numId w:val="1"/>
        </w:numPr>
        <w:shd w:fill="ffffff" w:val="clear"/>
        <w:ind w:left="2160" w:hanging="360"/>
        <w:rPr>
          <w:color w:val="080809"/>
          <w:sz w:val="23"/>
          <w:szCs w:val="23"/>
          <w:highlight w:val="white"/>
        </w:rPr>
      </w:pPr>
      <w:r w:rsidDel="00000000" w:rsidR="00000000" w:rsidRPr="00000000">
        <w:rPr>
          <w:color w:val="080809"/>
          <w:sz w:val="23"/>
          <w:szCs w:val="23"/>
          <w:highlight w:val="white"/>
          <w:rtl w:val="0"/>
        </w:rPr>
        <w:t xml:space="preserve">Learn what is different between Middle and High School IEPs! Free Webinar Thursday, September 12 at Noon, EST. Recording available to those who register.</w:t>
      </w:r>
    </w:p>
    <w:p w:rsidR="00000000" w:rsidDel="00000000" w:rsidP="00000000" w:rsidRDefault="00000000" w:rsidRPr="00000000" w14:paraId="00000027">
      <w:pPr>
        <w:numPr>
          <w:ilvl w:val="1"/>
          <w:numId w:val="1"/>
        </w:numPr>
        <w:ind w:left="2160" w:hanging="360"/>
        <w:rPr>
          <w:color w:val="080809"/>
          <w:sz w:val="23"/>
          <w:szCs w:val="23"/>
          <w:highlight w:val="white"/>
        </w:rPr>
      </w:pPr>
      <w:r w:rsidDel="00000000" w:rsidR="00000000" w:rsidRPr="00000000">
        <w:rPr>
          <w:color w:val="080809"/>
          <w:sz w:val="23"/>
          <w:szCs w:val="23"/>
          <w:highlight w:val="white"/>
          <w:rtl w:val="0"/>
        </w:rPr>
        <w:t xml:space="preserve">A Day In Our Shoes’ IEP Agenda / Worksheet PDF. </w:t>
      </w:r>
    </w:p>
    <w:p w:rsidR="00000000" w:rsidDel="00000000" w:rsidP="00000000" w:rsidRDefault="00000000" w:rsidRPr="00000000" w14:paraId="00000028">
      <w:pPr>
        <w:numPr>
          <w:ilvl w:val="1"/>
          <w:numId w:val="1"/>
        </w:numPr>
        <w:ind w:left="2160" w:hanging="360"/>
        <w:rPr>
          <w:color w:val="080809"/>
          <w:highlight w:val="white"/>
        </w:rPr>
      </w:pPr>
      <w:r w:rsidDel="00000000" w:rsidR="00000000" w:rsidRPr="00000000">
        <w:rPr>
          <w:color w:val="080809"/>
          <w:highlight w:val="white"/>
          <w:rtl w:val="0"/>
        </w:rPr>
        <w:t xml:space="preserve">Child Guidance Resource Centers (CRGC) is pleased to continue to offer Trauma-Sensitive Parenting Sessions from September 2024 - August 2025, 7:00-8:00 pm, 1st or 4th Wednesday of each month via Zoom. Free of charge. Registration is required. </w:t>
      </w:r>
    </w:p>
    <w:p w:rsidR="00000000" w:rsidDel="00000000" w:rsidP="00000000" w:rsidRDefault="00000000" w:rsidRPr="00000000" w14:paraId="00000029">
      <w:pPr>
        <w:ind w:left="1440" w:firstLine="0"/>
        <w:rPr>
          <w:color w:val="080809"/>
          <w:highlight w:val="white"/>
        </w:rPr>
      </w:pPr>
      <w:r w:rsidDel="00000000" w:rsidR="00000000" w:rsidRPr="00000000">
        <w:rPr>
          <w:rtl w:val="0"/>
        </w:rPr>
      </w:r>
    </w:p>
    <w:p w:rsidR="00000000" w:rsidDel="00000000" w:rsidP="00000000" w:rsidRDefault="00000000" w:rsidRPr="00000000" w14:paraId="0000002A">
      <w:pPr>
        <w:ind w:left="0" w:firstLine="0"/>
        <w:rPr>
          <w:color w:val="080809"/>
          <w:highlight w:val="white"/>
        </w:rPr>
      </w:pPr>
      <w:r w:rsidDel="00000000" w:rsidR="00000000" w:rsidRPr="00000000">
        <w:rPr>
          <w:b w:val="1"/>
          <w:color w:val="080809"/>
          <w:highlight w:val="white"/>
          <w:rtl w:val="0"/>
        </w:rPr>
        <w:t xml:space="preserve">5).Closing</w:t>
      </w:r>
      <w:r w:rsidDel="00000000" w:rsidR="00000000" w:rsidRPr="00000000">
        <w:rPr>
          <w:color w:val="080809"/>
          <w:highlight w:val="white"/>
          <w:rtl w:val="0"/>
        </w:rPr>
        <w:t xml:space="preserve">- Meeting was adjourned at 7:35PM by Larcena. Next meeting to be held in person-October 2nd.</w:t>
      </w:r>
    </w:p>
    <w:p w:rsidR="00000000" w:rsidDel="00000000" w:rsidP="00000000" w:rsidRDefault="00000000" w:rsidRPr="00000000" w14:paraId="0000002B">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SEAmethacton@gma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